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5709C" w14:textId="0BD6E2BD" w:rsidR="00A0231B" w:rsidRPr="00A0231B" w:rsidRDefault="00A0231B" w:rsidP="00A023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u w:val="single"/>
          <w:lang w:val="da"/>
        </w:rPr>
      </w:pPr>
      <w:r w:rsidRPr="00A0231B">
        <w:rPr>
          <w:rFonts w:ascii="Calibri" w:hAnsi="Calibri" w:cs="Calibri"/>
          <w:sz w:val="28"/>
          <w:szCs w:val="28"/>
          <w:u w:val="single"/>
          <w:lang w:val="da"/>
        </w:rPr>
        <w:t>Beskrivelse af det pædagogiske arbejde på Lagunen</w:t>
      </w:r>
    </w:p>
    <w:p w14:paraId="74DE0568" w14:textId="77777777" w:rsidR="00A0231B" w:rsidRPr="00A0231B" w:rsidRDefault="00A0231B" w:rsidP="00A023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da"/>
        </w:rPr>
      </w:pPr>
    </w:p>
    <w:p w14:paraId="048266D6" w14:textId="302135D6" w:rsidR="00A0231B" w:rsidRPr="00A0231B" w:rsidRDefault="00A0231B" w:rsidP="00A023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da"/>
        </w:rPr>
      </w:pPr>
      <w:r w:rsidRPr="00A0231B">
        <w:rPr>
          <w:rFonts w:ascii="Calibri" w:hAnsi="Calibri" w:cs="Calibri"/>
          <w:sz w:val="22"/>
          <w:szCs w:val="22"/>
          <w:lang w:val="da"/>
        </w:rPr>
        <w:t>Lagunen er stuen for de ældste børn i børnehaven.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 xml:space="preserve">De går </w:t>
      </w:r>
      <w:r w:rsidR="00310565">
        <w:rPr>
          <w:rFonts w:ascii="Calibri" w:hAnsi="Calibri" w:cs="Calibri"/>
          <w:sz w:val="22"/>
          <w:szCs w:val="22"/>
          <w:lang w:val="da"/>
        </w:rPr>
        <w:t>i Lagunen</w:t>
      </w:r>
      <w:r w:rsidRPr="00A0231B">
        <w:rPr>
          <w:rFonts w:ascii="Calibri" w:hAnsi="Calibri" w:cs="Calibri"/>
          <w:sz w:val="22"/>
          <w:szCs w:val="22"/>
          <w:lang w:val="da"/>
        </w:rPr>
        <w:t xml:space="preserve"> deres sidste år i børnehaven,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inden de starter i SFO og nogle måneder senere skole</w:t>
      </w:r>
      <w:r w:rsidR="00302008">
        <w:rPr>
          <w:rFonts w:ascii="Calibri" w:hAnsi="Calibri" w:cs="Calibri"/>
          <w:sz w:val="22"/>
          <w:szCs w:val="22"/>
          <w:lang w:val="da"/>
        </w:rPr>
        <w:t>, det vil sige fra 1. april- 31. marts året efter</w:t>
      </w:r>
      <w:r w:rsidRPr="00A0231B">
        <w:rPr>
          <w:rFonts w:ascii="Calibri" w:hAnsi="Calibri" w:cs="Calibri"/>
          <w:sz w:val="22"/>
          <w:szCs w:val="22"/>
          <w:lang w:val="da"/>
        </w:rPr>
        <w:t>.</w:t>
      </w:r>
    </w:p>
    <w:p w14:paraId="19AFE38E" w14:textId="728066B1" w:rsidR="00A0231B" w:rsidRDefault="00A0231B" w:rsidP="00A023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da"/>
        </w:rPr>
      </w:pPr>
      <w:r w:rsidRPr="00A0231B">
        <w:rPr>
          <w:rFonts w:ascii="Calibri" w:hAnsi="Calibri" w:cs="Calibri"/>
          <w:sz w:val="22"/>
          <w:szCs w:val="22"/>
          <w:lang w:val="da"/>
        </w:rPr>
        <w:t xml:space="preserve">Vi </w:t>
      </w:r>
      <w:r w:rsidR="00302008">
        <w:rPr>
          <w:rFonts w:ascii="Calibri" w:hAnsi="Calibri" w:cs="Calibri"/>
          <w:sz w:val="22"/>
          <w:szCs w:val="22"/>
          <w:lang w:val="da"/>
        </w:rPr>
        <w:t>arbejder med</w:t>
      </w:r>
      <w:r w:rsidRPr="00A0231B">
        <w:rPr>
          <w:rFonts w:ascii="Calibri" w:hAnsi="Calibri" w:cs="Calibri"/>
          <w:sz w:val="22"/>
          <w:szCs w:val="22"/>
          <w:lang w:val="da"/>
        </w:rPr>
        <w:t xml:space="preserve"> at modne børnene til SFO- og skolestart.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="00302008">
        <w:rPr>
          <w:rFonts w:ascii="Calibri" w:hAnsi="Calibri" w:cs="Calibri"/>
          <w:sz w:val="22"/>
          <w:szCs w:val="22"/>
          <w:lang w:val="da"/>
        </w:rPr>
        <w:t>Det er vores erfaring</w:t>
      </w:r>
      <w:r w:rsidRPr="00A0231B">
        <w:rPr>
          <w:rFonts w:ascii="Calibri" w:hAnsi="Calibri" w:cs="Calibri"/>
          <w:sz w:val="22"/>
          <w:szCs w:val="22"/>
          <w:lang w:val="da"/>
        </w:rPr>
        <w:t>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at det kan vi bedst,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når børnene er samlet fra samme årgang.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Vi giver dem mulighed for aktiviteter,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="003A0EC1">
        <w:rPr>
          <w:rFonts w:ascii="Calibri" w:hAnsi="Calibri" w:cs="Calibri"/>
          <w:sz w:val="22"/>
          <w:szCs w:val="22"/>
          <w:lang w:val="da"/>
        </w:rPr>
        <w:t xml:space="preserve">der </w:t>
      </w:r>
      <w:r w:rsidR="00083CA5">
        <w:rPr>
          <w:rFonts w:ascii="Calibri" w:hAnsi="Calibri" w:cs="Calibri"/>
          <w:sz w:val="22"/>
          <w:szCs w:val="22"/>
          <w:lang w:val="da"/>
        </w:rPr>
        <w:t>passer til</w:t>
      </w:r>
      <w:r w:rsidRPr="00A0231B">
        <w:rPr>
          <w:rFonts w:ascii="Calibri" w:hAnsi="Calibri" w:cs="Calibri"/>
          <w:sz w:val="22"/>
          <w:szCs w:val="22"/>
          <w:lang w:val="da"/>
        </w:rPr>
        <w:t xml:space="preserve"> d</w:t>
      </w:r>
      <w:r w:rsidR="00302008">
        <w:rPr>
          <w:rFonts w:ascii="Calibri" w:hAnsi="Calibri" w:cs="Calibri"/>
          <w:sz w:val="22"/>
          <w:szCs w:val="22"/>
          <w:lang w:val="da"/>
        </w:rPr>
        <w:t xml:space="preserve">eres </w:t>
      </w:r>
      <w:r w:rsidRPr="00A0231B">
        <w:rPr>
          <w:rFonts w:ascii="Calibri" w:hAnsi="Calibri" w:cs="Calibri"/>
          <w:sz w:val="22"/>
          <w:szCs w:val="22"/>
          <w:lang w:val="da"/>
        </w:rPr>
        <w:t xml:space="preserve">aldersgruppe og </w:t>
      </w:r>
      <w:r w:rsidR="00083CA5">
        <w:rPr>
          <w:rFonts w:ascii="Calibri" w:hAnsi="Calibri" w:cs="Calibri"/>
          <w:sz w:val="22"/>
          <w:szCs w:val="22"/>
          <w:lang w:val="da"/>
        </w:rPr>
        <w:t xml:space="preserve">vi mener, at </w:t>
      </w:r>
      <w:r w:rsidRPr="00A0231B">
        <w:rPr>
          <w:rFonts w:ascii="Calibri" w:hAnsi="Calibri" w:cs="Calibri"/>
          <w:sz w:val="22"/>
          <w:szCs w:val="22"/>
          <w:lang w:val="da"/>
        </w:rPr>
        <w:t xml:space="preserve">de udfordres </w:t>
      </w:r>
      <w:r w:rsidR="00083CA5">
        <w:rPr>
          <w:rFonts w:ascii="Calibri" w:hAnsi="Calibri" w:cs="Calibri"/>
          <w:sz w:val="22"/>
          <w:szCs w:val="22"/>
          <w:lang w:val="da"/>
        </w:rPr>
        <w:t xml:space="preserve">og udvikles </w:t>
      </w:r>
      <w:r w:rsidRPr="00A0231B">
        <w:rPr>
          <w:rFonts w:ascii="Calibri" w:hAnsi="Calibri" w:cs="Calibri"/>
          <w:sz w:val="22"/>
          <w:szCs w:val="22"/>
          <w:lang w:val="da"/>
        </w:rPr>
        <w:t>optimalt sammen med jævnaldrende.</w:t>
      </w:r>
      <w:r w:rsidR="00302008">
        <w:rPr>
          <w:rFonts w:ascii="Calibri" w:hAnsi="Calibri" w:cs="Calibri"/>
          <w:sz w:val="22"/>
          <w:szCs w:val="22"/>
          <w:lang w:val="da"/>
        </w:rPr>
        <w:t xml:space="preserve"> </w:t>
      </w:r>
    </w:p>
    <w:p w14:paraId="6373E290" w14:textId="77777777" w:rsidR="00D94856" w:rsidRPr="00A0231B" w:rsidRDefault="00D94856" w:rsidP="00A023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da"/>
        </w:rPr>
      </w:pPr>
    </w:p>
    <w:p w14:paraId="39C467E6" w14:textId="77777777" w:rsidR="00A0231B" w:rsidRPr="00A0231B" w:rsidRDefault="00A0231B" w:rsidP="00A023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u w:val="single"/>
          <w:lang w:val="da"/>
        </w:rPr>
      </w:pPr>
      <w:r w:rsidRPr="00A0231B">
        <w:rPr>
          <w:rFonts w:ascii="Calibri" w:hAnsi="Calibri" w:cs="Calibri"/>
          <w:sz w:val="22"/>
          <w:szCs w:val="22"/>
          <w:u w:val="single"/>
          <w:lang w:val="da"/>
        </w:rPr>
        <w:t>Fællesskabet.</w:t>
      </w:r>
    </w:p>
    <w:p w14:paraId="3ED2ADDC" w14:textId="1EEF65D8" w:rsidR="00A0231B" w:rsidRPr="00A0231B" w:rsidRDefault="00A0231B" w:rsidP="00A023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da"/>
        </w:rPr>
      </w:pPr>
      <w:r w:rsidRPr="00A0231B">
        <w:rPr>
          <w:rFonts w:ascii="Calibri" w:hAnsi="Calibri" w:cs="Calibri"/>
          <w:sz w:val="22"/>
          <w:szCs w:val="22"/>
          <w:lang w:val="da"/>
        </w:rPr>
        <w:t>Vi mener, at det er vigtigt,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 xml:space="preserve">at børnene lærer at begå sig i et større </w:t>
      </w:r>
      <w:r w:rsidR="00302008">
        <w:rPr>
          <w:rFonts w:ascii="Calibri" w:hAnsi="Calibri" w:cs="Calibri"/>
          <w:sz w:val="22"/>
          <w:szCs w:val="22"/>
          <w:lang w:val="da"/>
        </w:rPr>
        <w:t xml:space="preserve">og forpligtende </w:t>
      </w:r>
      <w:r w:rsidRPr="00A0231B">
        <w:rPr>
          <w:rFonts w:ascii="Calibri" w:hAnsi="Calibri" w:cs="Calibri"/>
          <w:sz w:val="22"/>
          <w:szCs w:val="22"/>
          <w:lang w:val="da"/>
        </w:rPr>
        <w:t>fællesskab.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Vi holder dagligt samling af gruppen,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hvor de øver sig i a</w:t>
      </w:r>
      <w:r w:rsidR="00083CA5">
        <w:rPr>
          <w:rFonts w:ascii="Calibri" w:hAnsi="Calibri" w:cs="Calibri"/>
          <w:sz w:val="22"/>
          <w:szCs w:val="22"/>
          <w:lang w:val="da"/>
        </w:rPr>
        <w:t>t tale/fortælle på skift, dvs. o</w:t>
      </w:r>
      <w:r w:rsidRPr="00A0231B">
        <w:rPr>
          <w:rFonts w:ascii="Calibri" w:hAnsi="Calibri" w:cs="Calibri"/>
          <w:sz w:val="22"/>
          <w:szCs w:val="22"/>
          <w:lang w:val="da"/>
        </w:rPr>
        <w:t>gså lytte til hinanden</w:t>
      </w:r>
      <w:r w:rsidR="00083CA5">
        <w:rPr>
          <w:rFonts w:ascii="Calibri" w:hAnsi="Calibri" w:cs="Calibri"/>
          <w:sz w:val="22"/>
          <w:szCs w:val="22"/>
          <w:lang w:val="da"/>
        </w:rPr>
        <w:t xml:space="preserve"> – og dermed være stille -</w:t>
      </w:r>
      <w:r w:rsidRPr="00A0231B">
        <w:rPr>
          <w:rFonts w:ascii="Calibri" w:hAnsi="Calibri" w:cs="Calibri"/>
          <w:sz w:val="22"/>
          <w:szCs w:val="22"/>
          <w:lang w:val="da"/>
        </w:rPr>
        <w:t xml:space="preserve"> på skift.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De øver sig også i, at de ikke altid kan få lov til at være på alle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sammen hver gang.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De oplever, at de ikke altid laver de samme aktiviteter,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="00302008">
        <w:rPr>
          <w:rFonts w:ascii="Calibri" w:hAnsi="Calibri" w:cs="Calibri"/>
          <w:sz w:val="22"/>
          <w:szCs w:val="22"/>
          <w:lang w:val="da"/>
        </w:rPr>
        <w:t xml:space="preserve">uden at man behøver at føle sig </w:t>
      </w:r>
      <w:r w:rsidR="00310565">
        <w:rPr>
          <w:rFonts w:ascii="Calibri" w:hAnsi="Calibri" w:cs="Calibri"/>
          <w:sz w:val="22"/>
          <w:szCs w:val="22"/>
          <w:lang w:val="da"/>
        </w:rPr>
        <w:t>forbigået</w:t>
      </w:r>
      <w:r w:rsidR="00302008">
        <w:rPr>
          <w:rFonts w:ascii="Calibri" w:hAnsi="Calibri" w:cs="Calibri"/>
          <w:sz w:val="22"/>
          <w:szCs w:val="22"/>
          <w:lang w:val="da"/>
        </w:rPr>
        <w:t xml:space="preserve"> af denne grund.</w:t>
      </w:r>
      <w:r w:rsidR="00083CA5">
        <w:rPr>
          <w:rFonts w:ascii="Calibri" w:hAnsi="Calibri" w:cs="Calibri"/>
          <w:sz w:val="22"/>
          <w:szCs w:val="22"/>
          <w:lang w:val="da"/>
        </w:rPr>
        <w:t xml:space="preserve"> De lærer at det er </w:t>
      </w:r>
      <w:r w:rsidR="00302008">
        <w:rPr>
          <w:rFonts w:ascii="Calibri" w:hAnsi="Calibri" w:cs="Calibri"/>
          <w:sz w:val="22"/>
          <w:szCs w:val="22"/>
          <w:lang w:val="da"/>
        </w:rPr>
        <w:t>i orden</w:t>
      </w:r>
      <w:r w:rsidR="00083CA5">
        <w:rPr>
          <w:rFonts w:ascii="Calibri" w:hAnsi="Calibri" w:cs="Calibri"/>
          <w:sz w:val="22"/>
          <w:szCs w:val="22"/>
          <w:lang w:val="da"/>
        </w:rPr>
        <w:t>, at den ene får lov/skal noget, som den anden ikke skal</w:t>
      </w:r>
      <w:r w:rsidRPr="00A0231B">
        <w:rPr>
          <w:rFonts w:ascii="Calibri" w:hAnsi="Calibri" w:cs="Calibri"/>
          <w:sz w:val="22"/>
          <w:szCs w:val="22"/>
          <w:lang w:val="da"/>
        </w:rPr>
        <w:t>.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Vi øver meget i at modtage og udføre kollektive beskeder.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="00310565">
        <w:rPr>
          <w:rFonts w:ascii="Calibri" w:hAnsi="Calibri" w:cs="Calibri"/>
          <w:sz w:val="22"/>
          <w:szCs w:val="22"/>
          <w:lang w:val="da"/>
        </w:rPr>
        <w:t>Vi formidler vigtigheden af, at</w:t>
      </w:r>
      <w:r w:rsidRPr="00A0231B">
        <w:rPr>
          <w:rFonts w:ascii="Calibri" w:hAnsi="Calibri" w:cs="Calibri"/>
          <w:sz w:val="22"/>
          <w:szCs w:val="22"/>
          <w:lang w:val="da"/>
        </w:rPr>
        <w:t xml:space="preserve"> alle er aktive for at få fællesskabet til at fungere,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f.eks. skal de rydde legetøj op efter sig selv</w:t>
      </w:r>
      <w:r w:rsidR="00310565">
        <w:rPr>
          <w:rFonts w:ascii="Calibri" w:hAnsi="Calibri" w:cs="Calibri"/>
          <w:sz w:val="22"/>
          <w:szCs w:val="22"/>
          <w:lang w:val="da"/>
        </w:rPr>
        <w:t xml:space="preserve"> og hinanden</w:t>
      </w:r>
      <w:r w:rsidRPr="00A0231B">
        <w:rPr>
          <w:rFonts w:ascii="Calibri" w:hAnsi="Calibri" w:cs="Calibri"/>
          <w:sz w:val="22"/>
          <w:szCs w:val="22"/>
          <w:lang w:val="da"/>
        </w:rPr>
        <w:t>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dække madvogn,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rydde op efter maden,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hænge tøjet i egen garderobe</w:t>
      </w:r>
      <w:r w:rsidR="00083CA5">
        <w:rPr>
          <w:rFonts w:ascii="Calibri" w:hAnsi="Calibri" w:cs="Calibri"/>
          <w:sz w:val="22"/>
          <w:szCs w:val="22"/>
          <w:lang w:val="da"/>
        </w:rPr>
        <w:t xml:space="preserve"> o. lign.</w:t>
      </w:r>
      <w:r w:rsidR="00302008">
        <w:rPr>
          <w:rFonts w:ascii="Calibri" w:hAnsi="Calibri" w:cs="Calibri"/>
          <w:sz w:val="22"/>
          <w:szCs w:val="22"/>
          <w:lang w:val="da"/>
        </w:rPr>
        <w:t xml:space="preserve"> Vi forventer af børnene, at de hjælper hinanden</w:t>
      </w:r>
      <w:r w:rsidR="003A0EC1">
        <w:rPr>
          <w:rFonts w:ascii="Calibri" w:hAnsi="Calibri" w:cs="Calibri"/>
          <w:sz w:val="22"/>
          <w:szCs w:val="22"/>
          <w:lang w:val="da"/>
        </w:rPr>
        <w:t>.</w:t>
      </w:r>
    </w:p>
    <w:p w14:paraId="355FCA63" w14:textId="77777777" w:rsidR="00A0231B" w:rsidRPr="00A0231B" w:rsidRDefault="00A0231B" w:rsidP="00A023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da"/>
        </w:rPr>
      </w:pPr>
      <w:r w:rsidRPr="00A0231B">
        <w:rPr>
          <w:rFonts w:ascii="Calibri" w:hAnsi="Calibri" w:cs="Calibri"/>
          <w:sz w:val="22"/>
          <w:szCs w:val="22"/>
          <w:u w:val="single"/>
          <w:lang w:val="da"/>
        </w:rPr>
        <w:t>Koncentration.</w:t>
      </w:r>
    </w:p>
    <w:p w14:paraId="36E40A3D" w14:textId="318DB8EA" w:rsidR="00A0231B" w:rsidRPr="00A74E14" w:rsidRDefault="00A0231B" w:rsidP="00A023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da"/>
        </w:rPr>
      </w:pPr>
      <w:r w:rsidRPr="00A0231B">
        <w:rPr>
          <w:rFonts w:ascii="Calibri" w:hAnsi="Calibri" w:cs="Calibri"/>
          <w:sz w:val="22"/>
          <w:szCs w:val="22"/>
          <w:lang w:val="da"/>
        </w:rPr>
        <w:t>Når vi laver en aktivitet,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f.eks. spiller et spil,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støtter vi børnene i at sidde i længere tid,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 xml:space="preserve">dog </w:t>
      </w:r>
      <w:r w:rsidR="00083CA5">
        <w:rPr>
          <w:rFonts w:ascii="Calibri" w:hAnsi="Calibri" w:cs="Calibri"/>
          <w:sz w:val="22"/>
          <w:szCs w:val="22"/>
          <w:lang w:val="da"/>
        </w:rPr>
        <w:t>svarende til deres aktuelle alder og evne (omend vi naturligvis hele tiden sætter niveauet en anelse højere, for at sikre udvikling)</w:t>
      </w:r>
      <w:r w:rsidRPr="00A0231B">
        <w:rPr>
          <w:rFonts w:ascii="Calibri" w:hAnsi="Calibri" w:cs="Calibri"/>
          <w:sz w:val="22"/>
          <w:szCs w:val="22"/>
          <w:lang w:val="da"/>
        </w:rPr>
        <w:t>.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="00310565">
        <w:rPr>
          <w:rFonts w:ascii="Calibri" w:hAnsi="Calibri" w:cs="Calibri"/>
          <w:sz w:val="22"/>
          <w:szCs w:val="22"/>
          <w:lang w:val="da"/>
        </w:rPr>
        <w:t>V</w:t>
      </w:r>
      <w:r w:rsidRPr="00A0231B">
        <w:rPr>
          <w:rFonts w:ascii="Calibri" w:hAnsi="Calibri" w:cs="Calibri"/>
          <w:sz w:val="22"/>
          <w:szCs w:val="22"/>
          <w:lang w:val="da"/>
        </w:rPr>
        <w:t xml:space="preserve">i </w:t>
      </w:r>
      <w:r w:rsidR="003A0EC1">
        <w:rPr>
          <w:rFonts w:ascii="Calibri" w:hAnsi="Calibri" w:cs="Calibri"/>
          <w:sz w:val="22"/>
          <w:szCs w:val="22"/>
          <w:lang w:val="da"/>
        </w:rPr>
        <w:t xml:space="preserve">stiller </w:t>
      </w:r>
      <w:r w:rsidRPr="00A0231B">
        <w:rPr>
          <w:rFonts w:ascii="Calibri" w:hAnsi="Calibri" w:cs="Calibri"/>
          <w:sz w:val="22"/>
          <w:szCs w:val="22"/>
          <w:lang w:val="da"/>
        </w:rPr>
        <w:t>krav om at gøre tingene færdige, inden for en rimelig tidsgrænse.</w:t>
      </w:r>
      <w:r w:rsidR="00A74E14">
        <w:rPr>
          <w:rFonts w:ascii="Calibri" w:hAnsi="Calibri" w:cs="Calibri"/>
          <w:sz w:val="22"/>
          <w:szCs w:val="22"/>
          <w:lang w:val="da"/>
        </w:rPr>
        <w:t xml:space="preserve"> Dette </w:t>
      </w:r>
      <w:r w:rsidR="00310565">
        <w:rPr>
          <w:rFonts w:ascii="Calibri" w:hAnsi="Calibri" w:cs="Calibri"/>
          <w:sz w:val="22"/>
          <w:szCs w:val="22"/>
          <w:lang w:val="da"/>
        </w:rPr>
        <w:t xml:space="preserve">gør vi </w:t>
      </w:r>
      <w:r w:rsidR="00A74E14">
        <w:rPr>
          <w:rFonts w:ascii="Calibri" w:hAnsi="Calibri" w:cs="Calibri"/>
          <w:sz w:val="22"/>
          <w:szCs w:val="22"/>
          <w:lang w:val="da"/>
        </w:rPr>
        <w:t xml:space="preserve">for at give børnene en fornemmelse af, at der </w:t>
      </w:r>
      <w:r w:rsidR="00A74E14" w:rsidRPr="00A74E14">
        <w:rPr>
          <w:rFonts w:ascii="Calibri" w:hAnsi="Calibri" w:cs="Calibri"/>
          <w:i/>
          <w:sz w:val="22"/>
          <w:szCs w:val="22"/>
          <w:lang w:val="da"/>
        </w:rPr>
        <w:t>også</w:t>
      </w:r>
      <w:r w:rsidR="00A74E14">
        <w:rPr>
          <w:rFonts w:ascii="Calibri" w:hAnsi="Calibri" w:cs="Calibri"/>
          <w:i/>
          <w:sz w:val="22"/>
          <w:szCs w:val="22"/>
          <w:lang w:val="da"/>
        </w:rPr>
        <w:t xml:space="preserve"> </w:t>
      </w:r>
      <w:r w:rsidR="00A74E14">
        <w:rPr>
          <w:rFonts w:ascii="Calibri" w:hAnsi="Calibri" w:cs="Calibri"/>
          <w:sz w:val="22"/>
          <w:szCs w:val="22"/>
          <w:lang w:val="da"/>
        </w:rPr>
        <w:t xml:space="preserve">er elementer i dagligdagen, der </w:t>
      </w:r>
      <w:r w:rsidR="00A74E14" w:rsidRPr="00310565">
        <w:rPr>
          <w:rFonts w:ascii="Calibri" w:hAnsi="Calibri" w:cs="Calibri"/>
          <w:i/>
          <w:sz w:val="22"/>
          <w:szCs w:val="22"/>
          <w:lang w:val="da"/>
        </w:rPr>
        <w:t>skal</w:t>
      </w:r>
      <w:r w:rsidR="00A74E14">
        <w:rPr>
          <w:rFonts w:ascii="Calibri" w:hAnsi="Calibri" w:cs="Calibri"/>
          <w:sz w:val="22"/>
          <w:szCs w:val="22"/>
          <w:lang w:val="da"/>
        </w:rPr>
        <w:t xml:space="preserve"> gøres færdig</w:t>
      </w:r>
      <w:r w:rsidR="003A0EC1">
        <w:rPr>
          <w:rFonts w:ascii="Calibri" w:hAnsi="Calibri" w:cs="Calibri"/>
          <w:sz w:val="22"/>
          <w:szCs w:val="22"/>
          <w:lang w:val="da"/>
        </w:rPr>
        <w:t>e</w:t>
      </w:r>
      <w:r w:rsidR="00A74E14">
        <w:rPr>
          <w:rFonts w:ascii="Calibri" w:hAnsi="Calibri" w:cs="Calibri"/>
          <w:sz w:val="22"/>
          <w:szCs w:val="22"/>
          <w:lang w:val="da"/>
        </w:rPr>
        <w:t xml:space="preserve"> og gøres færdig</w:t>
      </w:r>
      <w:r w:rsidR="003A0EC1">
        <w:rPr>
          <w:rFonts w:ascii="Calibri" w:hAnsi="Calibri" w:cs="Calibri"/>
          <w:sz w:val="22"/>
          <w:szCs w:val="22"/>
          <w:lang w:val="da"/>
        </w:rPr>
        <w:t>e</w:t>
      </w:r>
      <w:r w:rsidR="00A74E14">
        <w:rPr>
          <w:rFonts w:ascii="Calibri" w:hAnsi="Calibri" w:cs="Calibri"/>
          <w:sz w:val="22"/>
          <w:szCs w:val="22"/>
          <w:lang w:val="da"/>
        </w:rPr>
        <w:t xml:space="preserve"> nu, for at alle kan komme videre.</w:t>
      </w:r>
    </w:p>
    <w:p w14:paraId="1CF5D6A9" w14:textId="7C088D84" w:rsidR="00A0231B" w:rsidRPr="00A0231B" w:rsidRDefault="00A0231B" w:rsidP="00A023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u w:val="single"/>
          <w:lang w:val="da"/>
        </w:rPr>
      </w:pPr>
      <w:r w:rsidRPr="00A0231B">
        <w:rPr>
          <w:rFonts w:ascii="Calibri" w:hAnsi="Calibri" w:cs="Calibri"/>
          <w:sz w:val="22"/>
          <w:szCs w:val="22"/>
          <w:u w:val="single"/>
          <w:lang w:val="da"/>
        </w:rPr>
        <w:t>Følelsesmæssig</w:t>
      </w:r>
      <w:r w:rsidR="00A74E14">
        <w:rPr>
          <w:rFonts w:ascii="Calibri" w:hAnsi="Calibri" w:cs="Calibri"/>
          <w:sz w:val="22"/>
          <w:szCs w:val="22"/>
          <w:u w:val="single"/>
          <w:lang w:val="da"/>
        </w:rPr>
        <w:t>t</w:t>
      </w:r>
      <w:r w:rsidRPr="00A0231B">
        <w:rPr>
          <w:rFonts w:ascii="Calibri" w:hAnsi="Calibri" w:cs="Calibri"/>
          <w:sz w:val="22"/>
          <w:szCs w:val="22"/>
          <w:u w:val="single"/>
          <w:lang w:val="da"/>
        </w:rPr>
        <w:t>.</w:t>
      </w:r>
    </w:p>
    <w:p w14:paraId="6FC79556" w14:textId="2DCC34A9" w:rsidR="00D94856" w:rsidRPr="00A0231B" w:rsidRDefault="00A0231B" w:rsidP="00A023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da"/>
        </w:rPr>
      </w:pPr>
      <w:r w:rsidRPr="00A0231B">
        <w:rPr>
          <w:rFonts w:ascii="Calibri" w:hAnsi="Calibri" w:cs="Calibri"/>
          <w:sz w:val="22"/>
          <w:szCs w:val="22"/>
          <w:lang w:val="da"/>
        </w:rPr>
        <w:t xml:space="preserve">Vi støtter </w:t>
      </w:r>
      <w:r w:rsidR="003A0EC1">
        <w:rPr>
          <w:rFonts w:ascii="Calibri" w:hAnsi="Calibri" w:cs="Calibri"/>
          <w:sz w:val="22"/>
          <w:szCs w:val="22"/>
          <w:lang w:val="da"/>
        </w:rPr>
        <w:t>børnene</w:t>
      </w:r>
      <w:r w:rsidRPr="00A0231B">
        <w:rPr>
          <w:rFonts w:ascii="Calibri" w:hAnsi="Calibri" w:cs="Calibri"/>
          <w:sz w:val="22"/>
          <w:szCs w:val="22"/>
          <w:lang w:val="da"/>
        </w:rPr>
        <w:t xml:space="preserve"> i at klare overkommelige konflikter selv.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="00A74E14">
        <w:rPr>
          <w:rFonts w:ascii="Calibri" w:hAnsi="Calibri" w:cs="Calibri"/>
          <w:sz w:val="22"/>
          <w:szCs w:val="22"/>
          <w:lang w:val="da"/>
        </w:rPr>
        <w:t xml:space="preserve">Dette </w:t>
      </w:r>
      <w:r w:rsidR="00310565">
        <w:rPr>
          <w:rFonts w:ascii="Calibri" w:hAnsi="Calibri" w:cs="Calibri"/>
          <w:sz w:val="22"/>
          <w:szCs w:val="22"/>
          <w:lang w:val="da"/>
        </w:rPr>
        <w:t xml:space="preserve">gør vi </w:t>
      </w:r>
      <w:r w:rsidR="00A74E14">
        <w:rPr>
          <w:rFonts w:ascii="Calibri" w:hAnsi="Calibri" w:cs="Calibri"/>
          <w:sz w:val="22"/>
          <w:szCs w:val="22"/>
          <w:lang w:val="da"/>
        </w:rPr>
        <w:t>blandt andet gennem at o</w:t>
      </w:r>
      <w:r w:rsidRPr="00A0231B">
        <w:rPr>
          <w:rFonts w:ascii="Calibri" w:hAnsi="Calibri" w:cs="Calibri"/>
          <w:sz w:val="22"/>
          <w:szCs w:val="22"/>
          <w:lang w:val="da"/>
        </w:rPr>
        <w:t xml:space="preserve">pfordre </w:t>
      </w:r>
      <w:r w:rsidR="003A0EC1">
        <w:rPr>
          <w:rFonts w:ascii="Calibri" w:hAnsi="Calibri" w:cs="Calibri"/>
          <w:sz w:val="22"/>
          <w:szCs w:val="22"/>
          <w:lang w:val="da"/>
        </w:rPr>
        <w:t>børnene</w:t>
      </w:r>
      <w:r w:rsidRPr="00A0231B">
        <w:rPr>
          <w:rFonts w:ascii="Calibri" w:hAnsi="Calibri" w:cs="Calibri"/>
          <w:sz w:val="22"/>
          <w:szCs w:val="22"/>
          <w:lang w:val="da"/>
        </w:rPr>
        <w:t xml:space="preserve"> til at forklare og/eller forhandle,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i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stedet for at bruge gråden</w:t>
      </w:r>
      <w:r w:rsidR="00310565">
        <w:rPr>
          <w:rFonts w:ascii="Calibri" w:hAnsi="Calibri" w:cs="Calibri"/>
          <w:sz w:val="22"/>
          <w:szCs w:val="22"/>
          <w:lang w:val="da"/>
        </w:rPr>
        <w:t xml:space="preserve"> (eller næverne)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så konflikten</w:t>
      </w:r>
      <w:r w:rsidR="00310565">
        <w:rPr>
          <w:rFonts w:ascii="Calibri" w:hAnsi="Calibri" w:cs="Calibri"/>
          <w:sz w:val="22"/>
          <w:szCs w:val="22"/>
          <w:lang w:val="da"/>
        </w:rPr>
        <w:t xml:space="preserve"> løses på en rimelig måde</w:t>
      </w:r>
      <w:r w:rsidRPr="00A0231B">
        <w:rPr>
          <w:rFonts w:ascii="Calibri" w:hAnsi="Calibri" w:cs="Calibri"/>
          <w:sz w:val="22"/>
          <w:szCs w:val="22"/>
          <w:lang w:val="da"/>
        </w:rPr>
        <w:t>.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Vi taler meget med børnene om, at det er vigtigt at hente en voksen,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hvis de</w:t>
      </w:r>
      <w:r w:rsidR="00310565">
        <w:rPr>
          <w:rFonts w:ascii="Calibri" w:hAnsi="Calibri" w:cs="Calibri"/>
          <w:sz w:val="22"/>
          <w:szCs w:val="22"/>
          <w:lang w:val="da"/>
        </w:rPr>
        <w:t xml:space="preserve"> selv eller andre</w:t>
      </w:r>
      <w:r w:rsidRPr="00A0231B">
        <w:rPr>
          <w:rFonts w:ascii="Calibri" w:hAnsi="Calibri" w:cs="Calibri"/>
          <w:sz w:val="22"/>
          <w:szCs w:val="22"/>
          <w:lang w:val="da"/>
        </w:rPr>
        <w:t xml:space="preserve"> har brug for hjælp til at løse </w:t>
      </w:r>
      <w:r w:rsidR="00310565">
        <w:rPr>
          <w:rFonts w:ascii="Calibri" w:hAnsi="Calibri" w:cs="Calibri"/>
          <w:sz w:val="22"/>
          <w:szCs w:val="22"/>
          <w:lang w:val="da"/>
        </w:rPr>
        <w:t>en konflikt</w:t>
      </w:r>
      <w:r w:rsidRPr="00A0231B">
        <w:rPr>
          <w:rFonts w:ascii="Calibri" w:hAnsi="Calibri" w:cs="Calibri"/>
          <w:sz w:val="22"/>
          <w:szCs w:val="22"/>
          <w:lang w:val="da"/>
        </w:rPr>
        <w:t>.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="00310565">
        <w:rPr>
          <w:rFonts w:ascii="Calibri" w:hAnsi="Calibri" w:cs="Calibri"/>
          <w:sz w:val="22"/>
          <w:szCs w:val="22"/>
          <w:lang w:val="da"/>
        </w:rPr>
        <w:t>Vi er opmærksomme på børnenes adfærd når vi spiller spil – det er lige så vigtigt at kunne vinde med stil, som at kunne tabe med stil!</w:t>
      </w:r>
    </w:p>
    <w:p w14:paraId="033F532B" w14:textId="77777777" w:rsidR="00A0231B" w:rsidRPr="00A0231B" w:rsidRDefault="00A0231B" w:rsidP="00A023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da"/>
        </w:rPr>
      </w:pPr>
      <w:r w:rsidRPr="00A0231B">
        <w:rPr>
          <w:rFonts w:ascii="Calibri" w:hAnsi="Calibri" w:cs="Calibri"/>
          <w:sz w:val="22"/>
          <w:szCs w:val="22"/>
          <w:u w:val="single"/>
          <w:lang w:val="da"/>
        </w:rPr>
        <w:t>Fagligt</w:t>
      </w:r>
      <w:r w:rsidRPr="00A0231B">
        <w:rPr>
          <w:rFonts w:ascii="Calibri" w:hAnsi="Calibri" w:cs="Calibri"/>
          <w:sz w:val="22"/>
          <w:szCs w:val="22"/>
          <w:lang w:val="da"/>
        </w:rPr>
        <w:t>.</w:t>
      </w:r>
    </w:p>
    <w:p w14:paraId="2F6655C4" w14:textId="33F5F619" w:rsidR="00A0231B" w:rsidRPr="00A0231B" w:rsidRDefault="00A0231B" w:rsidP="00A023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da"/>
        </w:rPr>
      </w:pPr>
      <w:r w:rsidRPr="00A0231B">
        <w:rPr>
          <w:rFonts w:ascii="Calibri" w:hAnsi="Calibri" w:cs="Calibri"/>
          <w:sz w:val="22"/>
          <w:szCs w:val="22"/>
          <w:lang w:val="da"/>
        </w:rPr>
        <w:lastRenderedPageBreak/>
        <w:t>Vi lægger vægt på at spille spil,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da børnene lærer me</w:t>
      </w:r>
      <w:r w:rsidR="00302008">
        <w:rPr>
          <w:rFonts w:ascii="Calibri" w:hAnsi="Calibri" w:cs="Calibri"/>
          <w:sz w:val="22"/>
          <w:szCs w:val="22"/>
          <w:lang w:val="da"/>
        </w:rPr>
        <w:t>get forskelligt igennem spil</w:t>
      </w:r>
      <w:r w:rsidRPr="00A0231B">
        <w:rPr>
          <w:rFonts w:ascii="Calibri" w:hAnsi="Calibri" w:cs="Calibri"/>
          <w:sz w:val="22"/>
          <w:szCs w:val="22"/>
          <w:lang w:val="da"/>
        </w:rPr>
        <w:t>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f.eks. at lære regler og overholde dem,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tælle,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mængde,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tal,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bogstaver,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="00302008">
        <w:rPr>
          <w:rFonts w:ascii="Calibri" w:hAnsi="Calibri" w:cs="Calibri"/>
          <w:sz w:val="22"/>
          <w:szCs w:val="22"/>
          <w:lang w:val="da"/>
        </w:rPr>
        <w:t>former &amp;</w:t>
      </w:r>
      <w:r w:rsidRPr="00A0231B">
        <w:rPr>
          <w:rFonts w:ascii="Calibri" w:hAnsi="Calibri" w:cs="Calibri"/>
          <w:sz w:val="22"/>
          <w:szCs w:val="22"/>
          <w:lang w:val="da"/>
        </w:rPr>
        <w:t xml:space="preserve"> figurer,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overskue terning,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farver, huske,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="00302008">
        <w:rPr>
          <w:rFonts w:ascii="Calibri" w:hAnsi="Calibri" w:cs="Calibri"/>
          <w:sz w:val="22"/>
          <w:szCs w:val="22"/>
          <w:lang w:val="da"/>
        </w:rPr>
        <w:t>sætte brikker sammen</w:t>
      </w:r>
      <w:r w:rsidRPr="00A0231B">
        <w:rPr>
          <w:rFonts w:ascii="Calibri" w:hAnsi="Calibri" w:cs="Calibri"/>
          <w:sz w:val="22"/>
          <w:szCs w:val="22"/>
          <w:lang w:val="da"/>
        </w:rPr>
        <w:t>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rim</w:t>
      </w:r>
      <w:r>
        <w:rPr>
          <w:rFonts w:ascii="Calibri" w:hAnsi="Calibri" w:cs="Calibri"/>
          <w:sz w:val="22"/>
          <w:szCs w:val="22"/>
          <w:lang w:val="da"/>
        </w:rPr>
        <w:t>-</w:t>
      </w:r>
      <w:r w:rsidR="00BA23A6">
        <w:rPr>
          <w:rFonts w:ascii="Calibri" w:hAnsi="Calibri" w:cs="Calibri"/>
          <w:sz w:val="22"/>
          <w:szCs w:val="22"/>
          <w:lang w:val="da"/>
        </w:rPr>
        <w:t xml:space="preserve">ord. </w:t>
      </w:r>
      <w:r w:rsidRPr="00A0231B">
        <w:rPr>
          <w:rFonts w:ascii="Calibri" w:hAnsi="Calibri" w:cs="Calibri"/>
          <w:sz w:val="22"/>
          <w:szCs w:val="22"/>
          <w:lang w:val="da"/>
        </w:rPr>
        <w:t>Vi leger meget med tal,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 xml:space="preserve">bogstaver og deres eget navn i forskellige former. </w:t>
      </w:r>
      <w:r w:rsidR="00302008">
        <w:rPr>
          <w:rFonts w:ascii="Calibri" w:hAnsi="Calibri" w:cs="Calibri"/>
          <w:sz w:val="22"/>
          <w:szCs w:val="22"/>
          <w:lang w:val="da"/>
        </w:rPr>
        <w:t>De øver sig i at sige navn</w:t>
      </w:r>
      <w:r w:rsidRPr="00A0231B">
        <w:rPr>
          <w:rFonts w:ascii="Calibri" w:hAnsi="Calibri" w:cs="Calibri"/>
          <w:sz w:val="22"/>
          <w:szCs w:val="22"/>
          <w:lang w:val="da"/>
        </w:rPr>
        <w:t>,</w:t>
      </w:r>
      <w:r w:rsidR="00BA23A6"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efternavn,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adresse,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="00302008">
        <w:rPr>
          <w:rFonts w:ascii="Calibri" w:hAnsi="Calibri" w:cs="Calibri"/>
          <w:sz w:val="22"/>
          <w:szCs w:val="22"/>
          <w:lang w:val="da"/>
        </w:rPr>
        <w:t xml:space="preserve">fødselsdato og </w:t>
      </w:r>
      <w:r w:rsidRPr="00A0231B">
        <w:rPr>
          <w:rFonts w:ascii="Calibri" w:hAnsi="Calibri" w:cs="Calibri"/>
          <w:sz w:val="22"/>
          <w:szCs w:val="22"/>
          <w:lang w:val="da"/>
        </w:rPr>
        <w:t>vi taler om,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 xml:space="preserve">hvad forældrene arbejder </w:t>
      </w:r>
      <w:r w:rsidR="00302008">
        <w:rPr>
          <w:rFonts w:ascii="Calibri" w:hAnsi="Calibri" w:cs="Calibri"/>
          <w:sz w:val="22"/>
          <w:szCs w:val="22"/>
          <w:lang w:val="da"/>
        </w:rPr>
        <w:t>med</w:t>
      </w:r>
      <w:r w:rsidRPr="00A0231B">
        <w:rPr>
          <w:rFonts w:ascii="Calibri" w:hAnsi="Calibri" w:cs="Calibri"/>
          <w:sz w:val="22"/>
          <w:szCs w:val="22"/>
          <w:lang w:val="da"/>
        </w:rPr>
        <w:t>.</w:t>
      </w:r>
    </w:p>
    <w:p w14:paraId="68773466" w14:textId="77777777" w:rsidR="00A0231B" w:rsidRPr="00A0231B" w:rsidRDefault="00A0231B" w:rsidP="00A023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u w:val="single"/>
          <w:lang w:val="da"/>
        </w:rPr>
      </w:pPr>
      <w:r w:rsidRPr="00A0231B">
        <w:rPr>
          <w:rFonts w:ascii="Calibri" w:hAnsi="Calibri" w:cs="Calibri"/>
          <w:sz w:val="22"/>
          <w:szCs w:val="22"/>
          <w:u w:val="single"/>
          <w:lang w:val="da"/>
        </w:rPr>
        <w:t>Motorik.</w:t>
      </w:r>
    </w:p>
    <w:p w14:paraId="4022228B" w14:textId="0E0D01E0" w:rsidR="00A0231B" w:rsidRPr="00A0231B" w:rsidRDefault="00A0231B" w:rsidP="00A023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da"/>
        </w:rPr>
      </w:pPr>
      <w:r w:rsidRPr="00A0231B">
        <w:rPr>
          <w:rFonts w:ascii="Calibri" w:hAnsi="Calibri" w:cs="Calibri"/>
          <w:sz w:val="22"/>
          <w:szCs w:val="22"/>
          <w:lang w:val="da"/>
        </w:rPr>
        <w:t>Vi leger meget ude på vores dejlige legeplads,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 xml:space="preserve">hvor vi har gode </w:t>
      </w:r>
      <w:proofErr w:type="gramStart"/>
      <w:r w:rsidRPr="00A0231B">
        <w:rPr>
          <w:rFonts w:ascii="Calibri" w:hAnsi="Calibri" w:cs="Calibri"/>
          <w:sz w:val="22"/>
          <w:szCs w:val="22"/>
          <w:lang w:val="da"/>
        </w:rPr>
        <w:t>klatretræer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,</w:t>
      </w:r>
      <w:proofErr w:type="gramEnd"/>
      <w:r w:rsidR="00BA23A6"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cykler,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bolde osv.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Vi besøger også legepladser,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hvor børnenes grov</w:t>
      </w:r>
      <w:r>
        <w:rPr>
          <w:rFonts w:ascii="Calibri" w:hAnsi="Calibri" w:cs="Calibri"/>
          <w:sz w:val="22"/>
          <w:szCs w:val="22"/>
          <w:lang w:val="da"/>
        </w:rPr>
        <w:t>-</w:t>
      </w:r>
      <w:r w:rsidRPr="00A0231B">
        <w:rPr>
          <w:rFonts w:ascii="Calibri" w:hAnsi="Calibri" w:cs="Calibri"/>
          <w:sz w:val="22"/>
          <w:szCs w:val="22"/>
          <w:lang w:val="da"/>
        </w:rPr>
        <w:t>motorik udfordres.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Bevægelse modner hjernen til læring,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så det er en vigtig aktivitet.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</w:p>
    <w:p w14:paraId="78940124" w14:textId="71A20E09" w:rsidR="00A0231B" w:rsidRPr="00A0231B" w:rsidRDefault="00A0231B" w:rsidP="00A023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da"/>
        </w:rPr>
      </w:pPr>
      <w:r w:rsidRPr="00A0231B">
        <w:rPr>
          <w:rFonts w:ascii="Calibri" w:hAnsi="Calibri" w:cs="Calibri"/>
          <w:sz w:val="22"/>
          <w:szCs w:val="22"/>
          <w:lang w:val="da"/>
        </w:rPr>
        <w:t>Finmotorikken bliver trænet ved,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at vi har meget legetøj med små ting der skal sættes sammen,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 xml:space="preserve">f.eks. </w:t>
      </w:r>
      <w:proofErr w:type="spellStart"/>
      <w:r w:rsidRPr="00A0231B">
        <w:rPr>
          <w:rFonts w:ascii="Calibri" w:hAnsi="Calibri" w:cs="Calibri"/>
          <w:sz w:val="22"/>
          <w:szCs w:val="22"/>
          <w:lang w:val="da"/>
        </w:rPr>
        <w:t>lego</w:t>
      </w:r>
      <w:proofErr w:type="spellEnd"/>
      <w:r w:rsidRPr="00A0231B">
        <w:rPr>
          <w:rFonts w:ascii="Calibri" w:hAnsi="Calibri" w:cs="Calibri"/>
          <w:sz w:val="22"/>
          <w:szCs w:val="22"/>
          <w:lang w:val="da"/>
        </w:rPr>
        <w:t>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proofErr w:type="spellStart"/>
      <w:r w:rsidRPr="00A0231B">
        <w:rPr>
          <w:rFonts w:ascii="Calibri" w:hAnsi="Calibri" w:cs="Calibri"/>
          <w:sz w:val="22"/>
          <w:szCs w:val="22"/>
          <w:lang w:val="da"/>
        </w:rPr>
        <w:t>knex</w:t>
      </w:r>
      <w:proofErr w:type="spellEnd"/>
      <w:r w:rsidRPr="00A0231B">
        <w:rPr>
          <w:rFonts w:ascii="Calibri" w:hAnsi="Calibri" w:cs="Calibri"/>
          <w:sz w:val="22"/>
          <w:szCs w:val="22"/>
          <w:lang w:val="da"/>
        </w:rPr>
        <w:t>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små brikker,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="00BA23A6">
        <w:rPr>
          <w:rFonts w:ascii="Calibri" w:hAnsi="Calibri" w:cs="Calibri"/>
          <w:sz w:val="22"/>
          <w:szCs w:val="22"/>
          <w:lang w:val="da"/>
        </w:rPr>
        <w:t xml:space="preserve">syning. </w:t>
      </w:r>
      <w:r w:rsidRPr="00A0231B">
        <w:rPr>
          <w:rFonts w:ascii="Calibri" w:hAnsi="Calibri" w:cs="Calibri"/>
          <w:sz w:val="22"/>
          <w:szCs w:val="22"/>
          <w:lang w:val="da"/>
        </w:rPr>
        <w:t>Børnene øver sig i at få et godt blyantsgreb,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vi har ergonomiske blyanter,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blyantsdutter,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laver blyantsgreb</w:t>
      </w:r>
      <w:r>
        <w:rPr>
          <w:rFonts w:ascii="Calibri" w:hAnsi="Calibri" w:cs="Calibri"/>
          <w:sz w:val="22"/>
          <w:szCs w:val="22"/>
          <w:lang w:val="da"/>
        </w:rPr>
        <w:t>-</w:t>
      </w:r>
      <w:r w:rsidRPr="00A0231B">
        <w:rPr>
          <w:rFonts w:ascii="Calibri" w:hAnsi="Calibri" w:cs="Calibri"/>
          <w:sz w:val="22"/>
          <w:szCs w:val="22"/>
          <w:lang w:val="da"/>
        </w:rPr>
        <w:t>lege.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Vi tegner tegning til hvert barn til fødselsdagen og prio</w:t>
      </w:r>
      <w:r>
        <w:rPr>
          <w:rFonts w:ascii="Calibri" w:hAnsi="Calibri" w:cs="Calibri"/>
          <w:sz w:val="22"/>
          <w:szCs w:val="22"/>
          <w:lang w:val="da"/>
        </w:rPr>
        <w:t>ri</w:t>
      </w:r>
      <w:r w:rsidRPr="00A0231B">
        <w:rPr>
          <w:rFonts w:ascii="Calibri" w:hAnsi="Calibri" w:cs="Calibri"/>
          <w:sz w:val="22"/>
          <w:szCs w:val="22"/>
          <w:lang w:val="da"/>
        </w:rPr>
        <w:t>terer det som en holdaktivitet</w:t>
      </w:r>
      <w:r w:rsidR="00310565">
        <w:rPr>
          <w:rFonts w:ascii="Calibri" w:hAnsi="Calibri" w:cs="Calibri"/>
          <w:sz w:val="22"/>
          <w:szCs w:val="22"/>
          <w:lang w:val="da"/>
        </w:rPr>
        <w:t xml:space="preserve">. </w:t>
      </w:r>
      <w:r w:rsidR="003A0EC1">
        <w:rPr>
          <w:rFonts w:ascii="Calibri" w:hAnsi="Calibri" w:cs="Calibri"/>
          <w:sz w:val="22"/>
          <w:szCs w:val="22"/>
          <w:lang w:val="da"/>
        </w:rPr>
        <w:t xml:space="preserve">Der bliver stillet </w:t>
      </w:r>
      <w:r w:rsidRPr="00A0231B">
        <w:rPr>
          <w:rFonts w:ascii="Calibri" w:hAnsi="Calibri" w:cs="Calibri"/>
          <w:sz w:val="22"/>
          <w:szCs w:val="22"/>
          <w:lang w:val="da"/>
        </w:rPr>
        <w:t>krav til tegningen,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alt efter hvor barnet er i tegneudviklingen.</w:t>
      </w:r>
    </w:p>
    <w:p w14:paraId="57F8E10B" w14:textId="77777777" w:rsidR="00A0231B" w:rsidRPr="00A0231B" w:rsidRDefault="00A0231B" w:rsidP="00A023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da"/>
        </w:rPr>
      </w:pPr>
      <w:proofErr w:type="spellStart"/>
      <w:r w:rsidRPr="00A0231B">
        <w:rPr>
          <w:rFonts w:ascii="Calibri" w:hAnsi="Calibri" w:cs="Calibri"/>
          <w:sz w:val="22"/>
          <w:szCs w:val="22"/>
          <w:u w:val="single"/>
          <w:lang w:val="da"/>
        </w:rPr>
        <w:t>Selvhjulpenhed</w:t>
      </w:r>
      <w:proofErr w:type="spellEnd"/>
      <w:r w:rsidRPr="00A0231B">
        <w:rPr>
          <w:rFonts w:ascii="Calibri" w:hAnsi="Calibri" w:cs="Calibri"/>
          <w:sz w:val="22"/>
          <w:szCs w:val="22"/>
          <w:u w:val="single"/>
          <w:lang w:val="da"/>
        </w:rPr>
        <w:t>.</w:t>
      </w:r>
    </w:p>
    <w:p w14:paraId="01DE418F" w14:textId="5E6DA0D8" w:rsidR="00A0231B" w:rsidRPr="00A0231B" w:rsidRDefault="00A0231B" w:rsidP="00A023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da"/>
        </w:rPr>
      </w:pPr>
      <w:r w:rsidRPr="00A0231B">
        <w:rPr>
          <w:rFonts w:ascii="Calibri" w:hAnsi="Calibri" w:cs="Calibri"/>
          <w:sz w:val="22"/>
          <w:szCs w:val="22"/>
          <w:lang w:val="da"/>
        </w:rPr>
        <w:t>Vi opfordrer børnene til at blive så selvstændige som muligt i f.h.t. af</w:t>
      </w:r>
      <w:r w:rsidR="00310565">
        <w:rPr>
          <w:rFonts w:ascii="Calibri" w:hAnsi="Calibri" w:cs="Calibri"/>
          <w:sz w:val="22"/>
          <w:szCs w:val="22"/>
          <w:lang w:val="da"/>
        </w:rPr>
        <w:t>-</w:t>
      </w:r>
      <w:r w:rsidRPr="00A0231B">
        <w:rPr>
          <w:rFonts w:ascii="Calibri" w:hAnsi="Calibri" w:cs="Calibri"/>
          <w:sz w:val="22"/>
          <w:szCs w:val="22"/>
          <w:lang w:val="da"/>
        </w:rPr>
        <w:t>/påklædning,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toiletbesøg,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holde orden på egne ting,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pakke rygsæk ved tur.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Vi taler om</w:t>
      </w:r>
      <w:r w:rsidR="003A0EC1">
        <w:rPr>
          <w:rFonts w:ascii="Calibri" w:hAnsi="Calibri" w:cs="Calibri"/>
          <w:sz w:val="22"/>
          <w:szCs w:val="22"/>
          <w:lang w:val="da"/>
        </w:rPr>
        <w:t>,</w:t>
      </w:r>
      <w:r w:rsidRPr="00A0231B">
        <w:rPr>
          <w:rFonts w:ascii="Calibri" w:hAnsi="Calibri" w:cs="Calibri"/>
          <w:sz w:val="22"/>
          <w:szCs w:val="22"/>
          <w:lang w:val="da"/>
        </w:rPr>
        <w:t xml:space="preserve"> hvilket tøj denne dag/årstid kræver.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 xml:space="preserve">Vi opfordrer børnene til at mærke </w:t>
      </w:r>
      <w:r w:rsidR="00310565">
        <w:rPr>
          <w:rFonts w:ascii="Calibri" w:hAnsi="Calibri" w:cs="Calibri"/>
          <w:sz w:val="22"/>
          <w:szCs w:val="22"/>
          <w:lang w:val="da"/>
        </w:rPr>
        <w:t>på egen krop om de fryser</w:t>
      </w:r>
      <w:r w:rsidRPr="00A0231B">
        <w:rPr>
          <w:rFonts w:ascii="Calibri" w:hAnsi="Calibri" w:cs="Calibri"/>
          <w:sz w:val="22"/>
          <w:szCs w:val="22"/>
          <w:lang w:val="da"/>
        </w:rPr>
        <w:t>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er tilpas varm</w:t>
      </w:r>
      <w:r w:rsidR="00310565">
        <w:rPr>
          <w:rFonts w:ascii="Calibri" w:hAnsi="Calibri" w:cs="Calibri"/>
          <w:sz w:val="22"/>
          <w:szCs w:val="22"/>
          <w:lang w:val="da"/>
        </w:rPr>
        <w:t>e</w:t>
      </w:r>
      <w:r w:rsidRPr="00A0231B">
        <w:rPr>
          <w:rFonts w:ascii="Calibri" w:hAnsi="Calibri" w:cs="Calibri"/>
          <w:sz w:val="22"/>
          <w:szCs w:val="22"/>
          <w:lang w:val="da"/>
        </w:rPr>
        <w:t xml:space="preserve"> eller </w:t>
      </w:r>
      <w:r w:rsidR="00310565">
        <w:rPr>
          <w:rFonts w:ascii="Calibri" w:hAnsi="Calibri" w:cs="Calibri"/>
          <w:sz w:val="22"/>
          <w:szCs w:val="22"/>
          <w:lang w:val="da"/>
        </w:rPr>
        <w:t>måske har det</w:t>
      </w:r>
      <w:r w:rsidRPr="00A0231B">
        <w:rPr>
          <w:rFonts w:ascii="Calibri" w:hAnsi="Calibri" w:cs="Calibri"/>
          <w:sz w:val="22"/>
          <w:szCs w:val="22"/>
          <w:lang w:val="da"/>
        </w:rPr>
        <w:t xml:space="preserve"> </w:t>
      </w:r>
      <w:r w:rsidRPr="00310565">
        <w:rPr>
          <w:rFonts w:ascii="Calibri" w:hAnsi="Calibri" w:cs="Calibri"/>
          <w:i/>
          <w:sz w:val="22"/>
          <w:szCs w:val="22"/>
          <w:lang w:val="da"/>
        </w:rPr>
        <w:t>for</w:t>
      </w:r>
      <w:r w:rsidRPr="00A0231B">
        <w:rPr>
          <w:rFonts w:ascii="Calibri" w:hAnsi="Calibri" w:cs="Calibri"/>
          <w:sz w:val="22"/>
          <w:szCs w:val="22"/>
          <w:lang w:val="da"/>
        </w:rPr>
        <w:t xml:space="preserve"> varmt?</w:t>
      </w:r>
    </w:p>
    <w:p w14:paraId="153A5E04" w14:textId="77777777" w:rsidR="00A0231B" w:rsidRPr="00A0231B" w:rsidRDefault="00A0231B" w:rsidP="00A023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u w:val="single"/>
          <w:lang w:val="da"/>
        </w:rPr>
      </w:pPr>
      <w:r w:rsidRPr="00A0231B">
        <w:rPr>
          <w:rFonts w:ascii="Calibri" w:hAnsi="Calibri" w:cs="Calibri"/>
          <w:sz w:val="22"/>
          <w:szCs w:val="22"/>
          <w:u w:val="single"/>
          <w:lang w:val="da"/>
        </w:rPr>
        <w:t>Socialt.</w:t>
      </w:r>
    </w:p>
    <w:p w14:paraId="363B7BA7" w14:textId="720085C6" w:rsidR="00161240" w:rsidRPr="00A758E4" w:rsidRDefault="00A0231B" w:rsidP="00083CA5">
      <w:pPr>
        <w:widowControl w:val="0"/>
        <w:autoSpaceDE w:val="0"/>
        <w:autoSpaceDN w:val="0"/>
        <w:adjustRightInd w:val="0"/>
        <w:spacing w:after="200" w:line="276" w:lineRule="auto"/>
      </w:pPr>
      <w:r w:rsidRPr="00A0231B">
        <w:rPr>
          <w:rFonts w:ascii="Calibri" w:hAnsi="Calibri" w:cs="Calibri"/>
          <w:sz w:val="22"/>
          <w:szCs w:val="22"/>
          <w:lang w:val="da"/>
        </w:rPr>
        <w:t>Børnene leger i store og små grupper.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Vi lægger vægt på, at vi alle er betydningsfulde for fællesskabet på Lagunen.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="00302008">
        <w:rPr>
          <w:rFonts w:ascii="Calibri" w:hAnsi="Calibri" w:cs="Calibri"/>
          <w:sz w:val="22"/>
          <w:szCs w:val="22"/>
          <w:lang w:val="da"/>
        </w:rPr>
        <w:t>At vi er forskellige og at det er accepteret</w:t>
      </w:r>
      <w:r w:rsidRPr="00A0231B">
        <w:rPr>
          <w:rFonts w:ascii="Calibri" w:hAnsi="Calibri" w:cs="Calibri"/>
          <w:sz w:val="22"/>
          <w:szCs w:val="22"/>
          <w:lang w:val="da"/>
        </w:rPr>
        <w:t>,</w:t>
      </w:r>
      <w:r w:rsidR="00310565">
        <w:rPr>
          <w:rFonts w:ascii="Calibri" w:hAnsi="Calibri" w:cs="Calibri"/>
          <w:sz w:val="22"/>
          <w:szCs w:val="22"/>
          <w:lang w:val="da"/>
        </w:rPr>
        <w:t xml:space="preserve"> samt 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at man skal øve sig i at prøve at l</w:t>
      </w:r>
      <w:r w:rsidR="003A0EC1">
        <w:rPr>
          <w:rFonts w:ascii="Calibri" w:hAnsi="Calibri" w:cs="Calibri"/>
          <w:sz w:val="22"/>
          <w:szCs w:val="22"/>
          <w:lang w:val="da"/>
        </w:rPr>
        <w:t>ege med andre end de samme børn, d</w:t>
      </w:r>
      <w:r w:rsidR="003A0EC1">
        <w:rPr>
          <w:rFonts w:ascii="Calibri" w:hAnsi="Calibri" w:cs="Calibri"/>
          <w:sz w:val="22"/>
          <w:szCs w:val="22"/>
          <w:lang w:val="da"/>
        </w:rPr>
        <w:t>ertil at de</w:t>
      </w:r>
      <w:r w:rsidR="003A0EC1" w:rsidRPr="00A0231B">
        <w:rPr>
          <w:rFonts w:ascii="Calibri" w:hAnsi="Calibri" w:cs="Calibri"/>
          <w:sz w:val="22"/>
          <w:szCs w:val="22"/>
          <w:lang w:val="da"/>
        </w:rPr>
        <w:t xml:space="preserve"> </w:t>
      </w:r>
      <w:r w:rsidR="003A0EC1">
        <w:rPr>
          <w:rFonts w:ascii="Calibri" w:hAnsi="Calibri" w:cs="Calibri"/>
          <w:sz w:val="22"/>
          <w:szCs w:val="22"/>
          <w:lang w:val="da"/>
        </w:rPr>
        <w:t>er fle</w:t>
      </w:r>
      <w:r w:rsidR="003A0EC1" w:rsidRPr="00A0231B">
        <w:rPr>
          <w:rFonts w:ascii="Calibri" w:hAnsi="Calibri" w:cs="Calibri"/>
          <w:sz w:val="22"/>
          <w:szCs w:val="22"/>
          <w:lang w:val="da"/>
        </w:rPr>
        <w:t>re om at bestemme indholdet</w:t>
      </w:r>
      <w:r w:rsidR="003A0EC1">
        <w:rPr>
          <w:rFonts w:ascii="Calibri" w:hAnsi="Calibri" w:cs="Calibri"/>
          <w:sz w:val="22"/>
          <w:szCs w:val="22"/>
          <w:lang w:val="da"/>
        </w:rPr>
        <w:t xml:space="preserve"> </w:t>
      </w:r>
      <w:r w:rsidR="003A0EC1" w:rsidRPr="00A0231B">
        <w:rPr>
          <w:rFonts w:ascii="Calibri" w:hAnsi="Calibri" w:cs="Calibri"/>
          <w:sz w:val="22"/>
          <w:szCs w:val="22"/>
          <w:lang w:val="da"/>
        </w:rPr>
        <w:t xml:space="preserve">i </w:t>
      </w:r>
      <w:r w:rsidR="003A0EC1">
        <w:rPr>
          <w:rFonts w:ascii="Calibri" w:hAnsi="Calibri" w:cs="Calibri"/>
          <w:sz w:val="22"/>
          <w:szCs w:val="22"/>
          <w:lang w:val="da"/>
        </w:rPr>
        <w:t>en leg</w:t>
      </w:r>
      <w:r w:rsidR="003A0EC1">
        <w:rPr>
          <w:rFonts w:ascii="Calibri" w:hAnsi="Calibri" w:cs="Calibri"/>
          <w:sz w:val="22"/>
          <w:szCs w:val="22"/>
          <w:lang w:val="da"/>
        </w:rPr>
        <w:t>.</w:t>
      </w:r>
      <w:bookmarkStart w:id="0" w:name="_GoBack"/>
      <w:bookmarkEnd w:id="0"/>
      <w:r w:rsidR="003A0EC1" w:rsidRPr="00A0231B"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Vi taler meget om at hjælpe hinanden,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f.eks. hvis nogen bliver drillet.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Pr="00A0231B">
        <w:rPr>
          <w:rFonts w:ascii="Calibri" w:hAnsi="Calibri" w:cs="Calibri"/>
          <w:sz w:val="22"/>
          <w:szCs w:val="22"/>
          <w:lang w:val="da"/>
        </w:rPr>
        <w:t>Vi støtter børnene i at læse hinandens grænser/</w:t>
      </w:r>
      <w:proofErr w:type="spellStart"/>
      <w:r w:rsidRPr="00A0231B">
        <w:rPr>
          <w:rFonts w:ascii="Calibri" w:hAnsi="Calibri" w:cs="Calibri"/>
          <w:sz w:val="22"/>
          <w:szCs w:val="22"/>
          <w:lang w:val="da"/>
        </w:rPr>
        <w:t>krops</w:t>
      </w:r>
      <w:r>
        <w:rPr>
          <w:rFonts w:ascii="Calibri" w:hAnsi="Calibri" w:cs="Calibri"/>
          <w:sz w:val="22"/>
          <w:szCs w:val="22"/>
          <w:lang w:val="da"/>
        </w:rPr>
        <w:t>-</w:t>
      </w:r>
      <w:r w:rsidRPr="00A0231B">
        <w:rPr>
          <w:rFonts w:ascii="Calibri" w:hAnsi="Calibri" w:cs="Calibri"/>
          <w:sz w:val="22"/>
          <w:szCs w:val="22"/>
          <w:lang w:val="da"/>
        </w:rPr>
        <w:t>sprog</w:t>
      </w:r>
      <w:proofErr w:type="spellEnd"/>
      <w:r w:rsidRPr="00A0231B">
        <w:rPr>
          <w:rFonts w:ascii="Calibri" w:hAnsi="Calibri" w:cs="Calibri"/>
          <w:sz w:val="22"/>
          <w:szCs w:val="22"/>
          <w:lang w:val="da"/>
        </w:rPr>
        <w:t>,</w:t>
      </w:r>
      <w:r>
        <w:rPr>
          <w:rFonts w:ascii="Calibri" w:hAnsi="Calibri" w:cs="Calibri"/>
          <w:sz w:val="22"/>
          <w:szCs w:val="22"/>
          <w:lang w:val="da"/>
        </w:rPr>
        <w:t xml:space="preserve"> </w:t>
      </w:r>
      <w:r w:rsidR="00A74E14">
        <w:rPr>
          <w:rFonts w:ascii="Calibri" w:hAnsi="Calibri" w:cs="Calibri"/>
          <w:sz w:val="22"/>
          <w:szCs w:val="22"/>
          <w:lang w:val="da"/>
        </w:rPr>
        <w:t xml:space="preserve">så alle har det rart, samt støtter dem i, at give udtryk for egne grænser på en måde, så det forstås af omverdenen. </w:t>
      </w:r>
    </w:p>
    <w:sectPr w:rsidR="00161240" w:rsidRPr="00A758E4" w:rsidSect="003375B2">
      <w:headerReference w:type="default" r:id="rId12"/>
      <w:footerReference w:type="default" r:id="rId13"/>
      <w:pgSz w:w="11906" w:h="16838"/>
      <w:pgMar w:top="1618" w:right="1134" w:bottom="143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37808" w14:textId="77777777" w:rsidR="006139EC" w:rsidRDefault="006139EC">
      <w:r>
        <w:separator/>
      </w:r>
    </w:p>
  </w:endnote>
  <w:endnote w:type="continuationSeparator" w:id="0">
    <w:p w14:paraId="24575C06" w14:textId="77777777" w:rsidR="006139EC" w:rsidRDefault="006139EC">
      <w:r>
        <w:continuationSeparator/>
      </w:r>
    </w:p>
  </w:endnote>
  <w:endnote w:type="continuationNotice" w:id="1">
    <w:p w14:paraId="23018528" w14:textId="77777777" w:rsidR="006139EC" w:rsidRDefault="006139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CFD1" w14:textId="04BFA7C4" w:rsidR="002A1A84" w:rsidRDefault="002A1A84">
    <w:pPr>
      <w:pStyle w:val="Sidefod"/>
      <w:rPr>
        <w:noProof/>
      </w:rPr>
    </w:pPr>
  </w:p>
  <w:p w14:paraId="08C3C948" w14:textId="5D9FFEC8" w:rsidR="00173CEE" w:rsidRDefault="003A0EC1" w:rsidP="00EB5359">
    <w:pPr>
      <w:pStyle w:val="Sidefod"/>
      <w:tabs>
        <w:tab w:val="clear" w:pos="4819"/>
        <w:tab w:val="clear" w:pos="9638"/>
        <w:tab w:val="left" w:pos="1500"/>
      </w:tabs>
      <w:rPr>
        <w:noProof/>
      </w:rPr>
    </w:pPr>
    <w:r>
      <w:rPr>
        <w:noProof/>
      </w:rPr>
      <w:pict w14:anchorId="22BD57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25pt;height:108.75pt">
          <v:imagedata r:id="rId1" o:title="Bornehuset Karmsten_72"/>
        </v:shape>
      </w:pict>
    </w:r>
  </w:p>
  <w:p w14:paraId="5A0D87A7" w14:textId="77777777" w:rsidR="00173CEE" w:rsidRDefault="00173CEE">
    <w:pPr>
      <w:pStyle w:val="Sidefod"/>
    </w:pPr>
  </w:p>
  <w:p w14:paraId="7364CFD2" w14:textId="77777777" w:rsidR="002A1A84" w:rsidRDefault="002A1A8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923C8" w14:textId="77777777" w:rsidR="006139EC" w:rsidRDefault="006139EC">
      <w:r>
        <w:separator/>
      </w:r>
    </w:p>
  </w:footnote>
  <w:footnote w:type="continuationSeparator" w:id="0">
    <w:p w14:paraId="66F21F53" w14:textId="77777777" w:rsidR="006139EC" w:rsidRDefault="006139EC">
      <w:r>
        <w:continuationSeparator/>
      </w:r>
    </w:p>
  </w:footnote>
  <w:footnote w:type="continuationNotice" w:id="1">
    <w:p w14:paraId="6C9CE244" w14:textId="77777777" w:rsidR="006139EC" w:rsidRDefault="006139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2B9F5" w14:textId="77777777" w:rsidR="00EB5359" w:rsidRPr="00EB5359" w:rsidRDefault="00EB5359" w:rsidP="00EB5359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</w:rPr>
    </w:pPr>
    <w:r w:rsidRPr="00EB5359">
      <w:rPr>
        <w:rFonts w:ascii="Franklin Gothic Medium" w:hAnsi="Franklin Gothic Medium" w:cs="Narkisim"/>
        <w:color w:val="595959"/>
        <w:sz w:val="22"/>
        <w:szCs w:val="22"/>
      </w:rPr>
      <w:t>Det private Børnehus Karmsten, Mimosevej 7, 3650 Ølstykke</w:t>
    </w:r>
  </w:p>
  <w:p w14:paraId="6824C5D7" w14:textId="311AA40A" w:rsidR="00EB5359" w:rsidRPr="00EB5359" w:rsidRDefault="00EB5359" w:rsidP="00EB5359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  <w:lang w:val="en-US"/>
      </w:rPr>
    </w:pPr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 xml:space="preserve">E-mail: karmsten@karmsten.dk, www.karmsten.dk, </w:t>
    </w:r>
    <w:proofErr w:type="spellStart"/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>tlf</w:t>
    </w:r>
    <w:proofErr w:type="spellEnd"/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>. 66 16 01 30</w:t>
    </w:r>
  </w:p>
  <w:p w14:paraId="618093F0" w14:textId="77777777" w:rsidR="00EB5359" w:rsidRPr="00EB5359" w:rsidRDefault="00EB5359" w:rsidP="00EB5359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3BD"/>
    <w:multiLevelType w:val="hybridMultilevel"/>
    <w:tmpl w:val="19D8EE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325B1F"/>
    <w:multiLevelType w:val="hybridMultilevel"/>
    <w:tmpl w:val="FBEC346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6A1B97"/>
    <w:multiLevelType w:val="hybridMultilevel"/>
    <w:tmpl w:val="632E3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6AC"/>
    <w:rsid w:val="0000218E"/>
    <w:rsid w:val="0000736F"/>
    <w:rsid w:val="0002058E"/>
    <w:rsid w:val="00040B0E"/>
    <w:rsid w:val="00047132"/>
    <w:rsid w:val="00061163"/>
    <w:rsid w:val="000742C5"/>
    <w:rsid w:val="00083CA5"/>
    <w:rsid w:val="00090777"/>
    <w:rsid w:val="000D5537"/>
    <w:rsid w:val="001000D5"/>
    <w:rsid w:val="001001B1"/>
    <w:rsid w:val="00102971"/>
    <w:rsid w:val="00112534"/>
    <w:rsid w:val="0015255E"/>
    <w:rsid w:val="00161240"/>
    <w:rsid w:val="00173CEE"/>
    <w:rsid w:val="0018037C"/>
    <w:rsid w:val="00181579"/>
    <w:rsid w:val="001A0D73"/>
    <w:rsid w:val="001D5BF4"/>
    <w:rsid w:val="001F1DE8"/>
    <w:rsid w:val="001F3EE5"/>
    <w:rsid w:val="001F4F39"/>
    <w:rsid w:val="001F66CF"/>
    <w:rsid w:val="00204462"/>
    <w:rsid w:val="00213A55"/>
    <w:rsid w:val="00224949"/>
    <w:rsid w:val="0024228E"/>
    <w:rsid w:val="00280DDB"/>
    <w:rsid w:val="00292F35"/>
    <w:rsid w:val="002949D7"/>
    <w:rsid w:val="002A1A84"/>
    <w:rsid w:val="002B350A"/>
    <w:rsid w:val="002E2744"/>
    <w:rsid w:val="002F4C87"/>
    <w:rsid w:val="00302008"/>
    <w:rsid w:val="00307DE5"/>
    <w:rsid w:val="00310565"/>
    <w:rsid w:val="003239B1"/>
    <w:rsid w:val="003375B2"/>
    <w:rsid w:val="00337FB7"/>
    <w:rsid w:val="00387E53"/>
    <w:rsid w:val="003A0EC1"/>
    <w:rsid w:val="003B418A"/>
    <w:rsid w:val="003C0D03"/>
    <w:rsid w:val="003D13B2"/>
    <w:rsid w:val="004256CC"/>
    <w:rsid w:val="00436A67"/>
    <w:rsid w:val="00440387"/>
    <w:rsid w:val="004548FB"/>
    <w:rsid w:val="004600E8"/>
    <w:rsid w:val="004A4F69"/>
    <w:rsid w:val="004B519E"/>
    <w:rsid w:val="004C6BCB"/>
    <w:rsid w:val="004E36AC"/>
    <w:rsid w:val="00514819"/>
    <w:rsid w:val="00517A76"/>
    <w:rsid w:val="005250CB"/>
    <w:rsid w:val="00531114"/>
    <w:rsid w:val="00535AC7"/>
    <w:rsid w:val="00542948"/>
    <w:rsid w:val="00585636"/>
    <w:rsid w:val="00597303"/>
    <w:rsid w:val="005A219B"/>
    <w:rsid w:val="005A6950"/>
    <w:rsid w:val="005B50D6"/>
    <w:rsid w:val="005C4B9B"/>
    <w:rsid w:val="005D1D62"/>
    <w:rsid w:val="005E156A"/>
    <w:rsid w:val="00607796"/>
    <w:rsid w:val="00610582"/>
    <w:rsid w:val="006139EC"/>
    <w:rsid w:val="00663BE3"/>
    <w:rsid w:val="00707C42"/>
    <w:rsid w:val="0078020A"/>
    <w:rsid w:val="00782EDA"/>
    <w:rsid w:val="00783791"/>
    <w:rsid w:val="007A30B7"/>
    <w:rsid w:val="007C0B10"/>
    <w:rsid w:val="007C1AE3"/>
    <w:rsid w:val="007C7419"/>
    <w:rsid w:val="007D209A"/>
    <w:rsid w:val="007F41C2"/>
    <w:rsid w:val="008045D4"/>
    <w:rsid w:val="008156D6"/>
    <w:rsid w:val="0082009C"/>
    <w:rsid w:val="008506C5"/>
    <w:rsid w:val="00856C42"/>
    <w:rsid w:val="0087152B"/>
    <w:rsid w:val="00882628"/>
    <w:rsid w:val="00885997"/>
    <w:rsid w:val="0089203D"/>
    <w:rsid w:val="008A3F79"/>
    <w:rsid w:val="008A76D5"/>
    <w:rsid w:val="008B29D4"/>
    <w:rsid w:val="008C2033"/>
    <w:rsid w:val="008C49A5"/>
    <w:rsid w:val="008F7340"/>
    <w:rsid w:val="00920B08"/>
    <w:rsid w:val="00935A48"/>
    <w:rsid w:val="0094644F"/>
    <w:rsid w:val="00977262"/>
    <w:rsid w:val="009811C3"/>
    <w:rsid w:val="0098487E"/>
    <w:rsid w:val="00986D4D"/>
    <w:rsid w:val="00987C33"/>
    <w:rsid w:val="009A2412"/>
    <w:rsid w:val="009B788E"/>
    <w:rsid w:val="009E64E8"/>
    <w:rsid w:val="00A00110"/>
    <w:rsid w:val="00A0231B"/>
    <w:rsid w:val="00A03FDC"/>
    <w:rsid w:val="00A0434C"/>
    <w:rsid w:val="00A1100D"/>
    <w:rsid w:val="00A22794"/>
    <w:rsid w:val="00A33109"/>
    <w:rsid w:val="00A33BD7"/>
    <w:rsid w:val="00A37BA8"/>
    <w:rsid w:val="00A74E14"/>
    <w:rsid w:val="00A758E4"/>
    <w:rsid w:val="00A80F09"/>
    <w:rsid w:val="00A90A73"/>
    <w:rsid w:val="00A92D69"/>
    <w:rsid w:val="00A950E1"/>
    <w:rsid w:val="00AC4AB6"/>
    <w:rsid w:val="00AE51F4"/>
    <w:rsid w:val="00B13194"/>
    <w:rsid w:val="00B2089B"/>
    <w:rsid w:val="00B84FBB"/>
    <w:rsid w:val="00B92BFE"/>
    <w:rsid w:val="00B962F8"/>
    <w:rsid w:val="00BA23A6"/>
    <w:rsid w:val="00BB2FDC"/>
    <w:rsid w:val="00BE0489"/>
    <w:rsid w:val="00BE49B0"/>
    <w:rsid w:val="00BF198D"/>
    <w:rsid w:val="00C02004"/>
    <w:rsid w:val="00C0664C"/>
    <w:rsid w:val="00C103AB"/>
    <w:rsid w:val="00C1083D"/>
    <w:rsid w:val="00C1356C"/>
    <w:rsid w:val="00C13A0D"/>
    <w:rsid w:val="00C3173B"/>
    <w:rsid w:val="00C36FFE"/>
    <w:rsid w:val="00C4072D"/>
    <w:rsid w:val="00C60D55"/>
    <w:rsid w:val="00C61481"/>
    <w:rsid w:val="00C93286"/>
    <w:rsid w:val="00D150C2"/>
    <w:rsid w:val="00D163E1"/>
    <w:rsid w:val="00D37960"/>
    <w:rsid w:val="00D44BBB"/>
    <w:rsid w:val="00D4618E"/>
    <w:rsid w:val="00D60808"/>
    <w:rsid w:val="00D94856"/>
    <w:rsid w:val="00DE3B0D"/>
    <w:rsid w:val="00DE7C86"/>
    <w:rsid w:val="00DF195D"/>
    <w:rsid w:val="00DF7678"/>
    <w:rsid w:val="00E12FAB"/>
    <w:rsid w:val="00E1359E"/>
    <w:rsid w:val="00E24E71"/>
    <w:rsid w:val="00E2590A"/>
    <w:rsid w:val="00E260F7"/>
    <w:rsid w:val="00E306FB"/>
    <w:rsid w:val="00E44830"/>
    <w:rsid w:val="00E65A30"/>
    <w:rsid w:val="00E74EE4"/>
    <w:rsid w:val="00E95399"/>
    <w:rsid w:val="00EB5359"/>
    <w:rsid w:val="00EE5123"/>
    <w:rsid w:val="00EF01DE"/>
    <w:rsid w:val="00F4249C"/>
    <w:rsid w:val="00F80B50"/>
    <w:rsid w:val="00F95339"/>
    <w:rsid w:val="00FB4FF9"/>
    <w:rsid w:val="00FB7A6B"/>
    <w:rsid w:val="00FE1ABB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4C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9A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E36A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E36AC"/>
    <w:pPr>
      <w:tabs>
        <w:tab w:val="center" w:pos="4819"/>
        <w:tab w:val="right" w:pos="9638"/>
      </w:tabs>
    </w:pPr>
  </w:style>
  <w:style w:type="character" w:styleId="Hyperlink">
    <w:name w:val="Hyperlink"/>
    <w:rsid w:val="003375B2"/>
    <w:rPr>
      <w:color w:val="0000FF"/>
      <w:u w:val="single"/>
    </w:rPr>
  </w:style>
  <w:style w:type="paragraph" w:styleId="Dokumentoversigt">
    <w:name w:val="Document Map"/>
    <w:basedOn w:val="Normal"/>
    <w:semiHidden/>
    <w:rsid w:val="00D150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-Gitter">
    <w:name w:val="Table Grid"/>
    <w:basedOn w:val="Tabel-Normal"/>
    <w:rsid w:val="00C02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A219B"/>
    <w:pPr>
      <w:spacing w:before="100" w:beforeAutospacing="1" w:after="100" w:afterAutospacing="1"/>
    </w:pPr>
  </w:style>
  <w:style w:type="character" w:customStyle="1" w:styleId="SidefodTegn">
    <w:name w:val="Sidefod Tegn"/>
    <w:link w:val="Sidefod"/>
    <w:uiPriority w:val="99"/>
    <w:rsid w:val="005A219B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3239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239B1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uiPriority w:val="99"/>
    <w:rsid w:val="00EB53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DED6BC245434B9D62D0BE9079F222" ma:contentTypeVersion="0" ma:contentTypeDescription="Opret et nyt dokument." ma:contentTypeScope="" ma:versionID="c57fb1b55042a38d6c38f7dfcb06c9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7A8C-58BA-4F0C-AC13-74477A729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955D3-36E2-47F1-B6D0-A1BF19EB8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2A5661-EA7A-4F2D-A2E9-0C4840D39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A5AE29-89D3-40BC-B91A-3327C1E8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Egedal Kommune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jjj8lj</dc:creator>
  <cp:lastModifiedBy>Børnehuset Karmsten</cp:lastModifiedBy>
  <cp:revision>7</cp:revision>
  <cp:lastPrinted>2013-08-22T11:49:00Z</cp:lastPrinted>
  <dcterms:created xsi:type="dcterms:W3CDTF">2013-11-01T13:17:00Z</dcterms:created>
  <dcterms:modified xsi:type="dcterms:W3CDTF">2014-01-07T13:32:00Z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0x010100546DED6BC245434B9D62D0BE9079F222</vt:lpwstr>
  </property>
</Properties>
</file>